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4" w:rsidRPr="00732F64" w:rsidRDefault="00732F64" w:rsidP="006E21E8">
      <w:pPr>
        <w:ind w:left="1440"/>
        <w:jc w:val="center"/>
        <w:rPr>
          <w:b/>
          <w:sz w:val="20"/>
          <w:szCs w:val="20"/>
        </w:rPr>
      </w:pPr>
    </w:p>
    <w:p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6E21E8" w:rsidRPr="009A6392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6E21E8" w:rsidRDefault="006E21E8" w:rsidP="006E21E8">
      <w:pPr>
        <w:ind w:left="1440"/>
        <w:rPr>
          <w:b/>
          <w:sz w:val="20"/>
          <w:szCs w:val="20"/>
        </w:rPr>
      </w:pPr>
    </w:p>
    <w:p w:rsidR="006E21E8" w:rsidRPr="003F2DC5" w:rsidRDefault="006E21E8" w:rsidP="006E21E8">
      <w:pPr>
        <w:ind w:left="1440"/>
        <w:rPr>
          <w:b/>
          <w:sz w:val="20"/>
          <w:szCs w:val="20"/>
        </w:rPr>
      </w:pPr>
    </w:p>
    <w:p w:rsidR="006E21E8" w:rsidRPr="00D07190" w:rsidRDefault="006E21E8" w:rsidP="006E21E8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4"/>
        <w:gridCol w:w="1270"/>
        <w:gridCol w:w="530"/>
        <w:gridCol w:w="1011"/>
        <w:gridCol w:w="1044"/>
        <w:gridCol w:w="1044"/>
        <w:gridCol w:w="957"/>
        <w:gridCol w:w="1645"/>
      </w:tblGrid>
      <w:tr w:rsidR="006E21E8" w:rsidRPr="003F2DC5" w:rsidTr="00E1082A">
        <w:trPr>
          <w:trHeight w:val="265"/>
        </w:trPr>
        <w:tc>
          <w:tcPr>
            <w:tcW w:w="1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6E21E8" w:rsidRPr="00E1082A" w:rsidRDefault="006E21E8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ОБӨЖ</w:t>
            </w:r>
            <w:r w:rsidRPr="00E1082A">
              <w:rPr>
                <w:b/>
                <w:sz w:val="20"/>
                <w:szCs w:val="20"/>
              </w:rPr>
              <w:t>)</w:t>
            </w:r>
          </w:p>
          <w:p w:rsidR="006E21E8" w:rsidRPr="00E1082A" w:rsidRDefault="006E21E8" w:rsidP="002464ED">
            <w:pPr>
              <w:rPr>
                <w:bCs/>
                <w:i/>
                <w:iCs/>
                <w:sz w:val="16"/>
                <w:szCs w:val="16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6E21E8" w:rsidRPr="003F2DC5" w:rsidTr="00E1082A">
        <w:trPr>
          <w:trHeight w:val="883"/>
        </w:trPr>
        <w:tc>
          <w:tcPr>
            <w:tcW w:w="1149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73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E21E8" w:rsidRPr="00732F64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732F64" w:rsidP="002464ED">
            <w:pPr>
              <w:rPr>
                <w:sz w:val="20"/>
                <w:szCs w:val="20"/>
                <w:shd w:val="clear" w:color="auto" w:fill="FFFFFF"/>
              </w:rPr>
            </w:pP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GFSTS</w:t>
            </w:r>
            <w:r w:rsidR="006E21E8"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 w:rsidRPr="00E1082A">
              <w:rPr>
                <w:sz w:val="20"/>
                <w:szCs w:val="20"/>
                <w:shd w:val="clear" w:color="auto" w:fill="FFFFFF"/>
              </w:rPr>
              <w:t>9</w:t>
            </w:r>
          </w:p>
          <w:p w:rsidR="006E21E8" w:rsidRPr="00E1082A" w:rsidRDefault="00732F64" w:rsidP="002464ED">
            <w:pPr>
              <w:rPr>
                <w:sz w:val="20"/>
                <w:szCs w:val="20"/>
              </w:rPr>
            </w:pPr>
            <w:proofErr w:type="spellStart"/>
            <w:r w:rsidRPr="00E1082A">
              <w:rPr>
                <w:sz w:val="20"/>
                <w:szCs w:val="20"/>
              </w:rPr>
              <w:t>Гибридті</w:t>
            </w:r>
            <w:proofErr w:type="spellEnd"/>
            <w:r w:rsidRPr="00E1082A">
              <w:rPr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sz w:val="20"/>
                <w:szCs w:val="20"/>
              </w:rPr>
              <w:t>фотоэлектрлі</w:t>
            </w:r>
            <w:proofErr w:type="gramStart"/>
            <w:r w:rsidRPr="00E1082A">
              <w:rPr>
                <w:sz w:val="20"/>
                <w:szCs w:val="20"/>
              </w:rPr>
              <w:t>к</w:t>
            </w:r>
            <w:proofErr w:type="spellEnd"/>
            <w:r w:rsidRPr="00E1082A">
              <w:rPr>
                <w:sz w:val="20"/>
                <w:szCs w:val="20"/>
              </w:rPr>
              <w:t xml:space="preserve"> ж</w:t>
            </w:r>
            <w:proofErr w:type="gramEnd"/>
            <w:r w:rsidRPr="00E1082A">
              <w:rPr>
                <w:sz w:val="20"/>
                <w:szCs w:val="20"/>
              </w:rPr>
              <w:t xml:space="preserve">әне күн </w:t>
            </w:r>
            <w:proofErr w:type="spellStart"/>
            <w:r w:rsidRPr="00E1082A">
              <w:rPr>
                <w:sz w:val="20"/>
                <w:szCs w:val="20"/>
              </w:rPr>
              <w:t>жылу</w:t>
            </w:r>
            <w:proofErr w:type="spellEnd"/>
            <w:r w:rsidRPr="00E1082A">
              <w:rPr>
                <w:sz w:val="20"/>
                <w:szCs w:val="20"/>
              </w:rPr>
              <w:t xml:space="preserve"> жүйелері</w:t>
            </w:r>
          </w:p>
        </w:tc>
        <w:tc>
          <w:tcPr>
            <w:tcW w:w="9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20"/>
                <w:szCs w:val="20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E1082A">
              <w:rPr>
                <w:sz w:val="20"/>
                <w:szCs w:val="20"/>
              </w:rPr>
              <w:t xml:space="preserve"> </w:t>
            </w:r>
            <w:r w:rsidRPr="00E1082A">
              <w:rPr>
                <w:sz w:val="20"/>
                <w:szCs w:val="20"/>
                <w:lang w:val="kk-KZ"/>
              </w:rPr>
              <w:t xml:space="preserve">саны </w:t>
            </w:r>
            <w:r w:rsidRPr="00E1082A">
              <w:rPr>
                <w:sz w:val="20"/>
                <w:szCs w:val="20"/>
              </w:rPr>
              <w:t xml:space="preserve">6-7. </w:t>
            </w:r>
          </w:p>
          <w:p w:rsidR="006E21E8" w:rsidRPr="00E1082A" w:rsidRDefault="006E21E8" w:rsidP="002464ED">
            <w:pPr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  <w:p w:rsidR="006E21E8" w:rsidRPr="00E1082A" w:rsidRDefault="006E21E8" w:rsidP="002464ED">
            <w:pPr>
              <w:rPr>
                <w:sz w:val="20"/>
                <w:szCs w:val="20"/>
                <w:lang w:val="kk-KZ"/>
              </w:rPr>
            </w:pPr>
            <w:r w:rsidRPr="00E1082A">
              <w:rPr>
                <w:sz w:val="20"/>
                <w:szCs w:val="20"/>
              </w:rPr>
              <w:t>.</w:t>
            </w:r>
            <w:r w:rsidRPr="00E1082A">
              <w:rPr>
                <w:sz w:val="20"/>
                <w:szCs w:val="20"/>
                <w:lang w:val="kk-KZ"/>
              </w:rPr>
              <w:t> </w:t>
            </w:r>
          </w:p>
        </w:tc>
      </w:tr>
      <w:tr w:rsidR="006E21E8" w:rsidRPr="003F2DC5" w:rsidTr="00E1082A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6E21E8" w:rsidRPr="00247473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Цикл</w:t>
            </w:r>
            <w:r w:rsidRPr="00E1082A">
              <w:rPr>
                <w:b/>
                <w:sz w:val="20"/>
                <w:szCs w:val="20"/>
                <w:lang w:val="kk-KZ"/>
              </w:rPr>
              <w:t>ы</w:t>
            </w:r>
            <w:r w:rsidRPr="00E1082A">
              <w:rPr>
                <w:b/>
                <w:sz w:val="20"/>
                <w:szCs w:val="20"/>
              </w:rPr>
              <w:t xml:space="preserve">,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>компонент</w:t>
            </w:r>
            <w:r w:rsidRPr="00E1082A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6E21E8" w:rsidRPr="00247473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6E21E8" w:rsidRPr="003F2DC5" w:rsidTr="00E1082A">
        <w:trPr>
          <w:trHeight w:val="214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jc w:val="center"/>
              <w:rPr>
                <w:sz w:val="20"/>
                <w:szCs w:val="20"/>
              </w:rPr>
            </w:pPr>
          </w:p>
        </w:tc>
      </w:tr>
      <w:tr w:rsidR="006E21E8" w:rsidRPr="00247473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E2C30" w:rsidRDefault="006E21E8" w:rsidP="002464ED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284" w:type="pct"/>
            <w:gridSpan w:val="2"/>
            <w:vMerge/>
          </w:tcPr>
          <w:p w:rsidR="006E21E8" w:rsidRPr="00CE2C30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rPr>
          <w:trHeight w:val="2566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rPr>
          <w:trHeight w:val="10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Default="006E21E8" w:rsidP="00246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О</w:t>
            </w:r>
            <w:r w:rsidRPr="00E1082A">
              <w:rPr>
                <w:sz w:val="16"/>
                <w:szCs w:val="16"/>
                <w:lang w:val="kk-KZ"/>
              </w:rPr>
              <w:t>Н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к</w:t>
            </w:r>
            <w:r w:rsidRPr="00E1082A">
              <w:rPr>
                <w:sz w:val="16"/>
                <w:szCs w:val="16"/>
              </w:rPr>
              <w:t>огни</w:t>
            </w:r>
            <w:r w:rsidRPr="00E1082A">
              <w:rPr>
                <w:sz w:val="16"/>
                <w:szCs w:val="16"/>
                <w:lang w:val="kk-KZ"/>
              </w:rPr>
              <w:t xml:space="preserve">тивтік </w:t>
            </w:r>
            <w:r w:rsidRPr="00E1082A">
              <w:rPr>
                <w:sz w:val="16"/>
                <w:szCs w:val="16"/>
              </w:rPr>
              <w:t>(1-2), функционал</w:t>
            </w:r>
            <w:r w:rsidRPr="00E1082A">
              <w:rPr>
                <w:sz w:val="16"/>
                <w:szCs w:val="16"/>
                <w:lang w:val="kk-KZ"/>
              </w:rPr>
              <w:t>дық</w:t>
            </w:r>
            <w:r w:rsidRPr="00E1082A">
              <w:rPr>
                <w:sz w:val="16"/>
                <w:szCs w:val="16"/>
              </w:rPr>
              <w:t xml:space="preserve"> (2-3), </w:t>
            </w:r>
            <w:r w:rsidRPr="00E1082A">
              <w:rPr>
                <w:sz w:val="16"/>
                <w:szCs w:val="16"/>
                <w:lang w:val="kk-KZ"/>
              </w:rPr>
              <w:t>жүйелілік</w:t>
            </w:r>
            <w:r w:rsidRPr="00E1082A">
              <w:rPr>
                <w:sz w:val="16"/>
                <w:szCs w:val="16"/>
              </w:rPr>
              <w:t xml:space="preserve"> (1-2)</w:t>
            </w:r>
            <w:r w:rsidRPr="00E1082A">
              <w:rPr>
                <w:sz w:val="16"/>
                <w:szCs w:val="16"/>
                <w:lang w:val="kk-KZ"/>
              </w:rPr>
              <w:t>,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барлығы</w:t>
            </w:r>
            <w:r w:rsidRPr="00E1082A">
              <w:rPr>
                <w:sz w:val="16"/>
                <w:szCs w:val="16"/>
              </w:rPr>
              <w:t xml:space="preserve"> 4-5</w:t>
            </w:r>
            <w:r w:rsidRPr="00E1082A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E1082A">
              <w:rPr>
                <w:sz w:val="16"/>
                <w:szCs w:val="16"/>
              </w:rPr>
              <w:t>.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6E21E8" w:rsidRPr="00D73188" w:rsidRDefault="006E21E8" w:rsidP="002464ED">
            <w:pPr>
              <w:rPr>
                <w:color w:val="FF0000"/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деңгейін есепке алу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6E21E8" w:rsidRPr="007B696B" w:rsidTr="00E1082A">
        <w:tc>
          <w:tcPr>
            <w:tcW w:w="1149" w:type="pct"/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CE2C30" w:rsidRDefault="006E21E8" w:rsidP="002464ED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6E21E8" w:rsidRPr="00A139C0" w:rsidRDefault="006E21E8" w:rsidP="002464E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Default="006E21E8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6E21E8" w:rsidRPr="006D6F87" w:rsidRDefault="006E21E8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E21E8" w:rsidRPr="00247473" w:rsidTr="00E1082A">
        <w:trPr>
          <w:trHeight w:val="1032"/>
        </w:trPr>
        <w:tc>
          <w:tcPr>
            <w:tcW w:w="1149" w:type="pct"/>
            <w:vMerge w:val="restart"/>
            <w:shd w:val="clear" w:color="auto" w:fill="auto"/>
          </w:tcPr>
          <w:p w:rsidR="006E21E8" w:rsidRPr="008F66D7" w:rsidRDefault="006E21E8" w:rsidP="002464E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құбылыстардың физикалық табиғатын түсіну; </w:t>
            </w:r>
          </w:p>
          <w:p w:rsidR="006E21E8" w:rsidRPr="00732F64" w:rsidRDefault="006E21E8" w:rsidP="00732F64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 w:rsidR="00732F64"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6E21E8" w:rsidRPr="00247473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 w:rsidR="00732F64"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6E21E8" w:rsidRPr="00247473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 w:rsidR="00732F64"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 xml:space="preserve">құрылғылардың жұмысын талдау нәтижесінде алынған нәтижелерді қорытындылау, түсіндіру және бағалау </w:t>
            </w:r>
          </w:p>
          <w:p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732F64">
              <w:rPr>
                <w:lang w:val="kk-KZ"/>
              </w:rPr>
              <w:t xml:space="preserve"> гибридты</w:t>
            </w:r>
            <w:r w:rsidRPr="00EC512F">
              <w:rPr>
                <w:lang w:val="kk-KZ"/>
              </w:rPr>
              <w:t xml:space="preserve">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6E21E8" w:rsidRPr="00247473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4.2 болашақ кәсіби қызмет үшін алынған </w:t>
            </w:r>
            <w:r w:rsidRPr="00EC512F">
              <w:rPr>
                <w:lang w:val="kk-KZ"/>
              </w:rPr>
              <w:lastRenderedPageBreak/>
              <w:t>курстың рөлін білу.</w:t>
            </w:r>
          </w:p>
        </w:tc>
      </w:tr>
      <w:tr w:rsidR="006E21E8" w:rsidRPr="00247473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 w:rsidR="00732F64">
              <w:rPr>
                <w:lang w:val="kk-KZ"/>
              </w:rPr>
              <w:t>гибридты</w:t>
            </w:r>
            <w:r w:rsidR="00732F64" w:rsidRPr="00EC512F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құрылғылардың даму тенденциялары мен салдарын болжау, ғылымды қажетсінетін жабдықтар мен инновациялық технологияларды дамытудағы мәселелерді шешу. </w:t>
            </w:r>
          </w:p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6E21E8" w:rsidRPr="003F2DC5" w:rsidTr="00E1082A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6E21E8" w:rsidRPr="003F2DC5" w:rsidTr="00E1082A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8F66D7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851" w:type="pct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A053A7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53A7" w:rsidRPr="008F66D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A053A7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053A7" w:rsidRPr="004D779C" w:rsidRDefault="00A053A7" w:rsidP="00A053A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A053A7" w:rsidRPr="004D779C" w:rsidRDefault="00A053A7" w:rsidP="00A053A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A053A7" w:rsidRPr="004D779C" w:rsidRDefault="00A053A7" w:rsidP="00A053A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53A7" w:rsidRPr="00DC39B0" w:rsidRDefault="00A053A7" w:rsidP="00A053A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A053A7" w:rsidRPr="00DC39B0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7A1E8B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7A1E8B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7A1E8B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:rsidR="00A053A7" w:rsidRPr="00407938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:rsidR="006E21E8" w:rsidRPr="003F2DC5" w:rsidRDefault="006E21E8" w:rsidP="006E21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6E21E8" w:rsidRPr="00E32800" w:rsidTr="00E1082A">
        <w:trPr>
          <w:trHeight w:val="5519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6E21E8" w:rsidRPr="004E7FA2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6E21E8" w:rsidRPr="00AD23BE" w:rsidRDefault="006E21E8" w:rsidP="002464ED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E21E8" w:rsidRDefault="006E21E8" w:rsidP="002464ED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6E21E8" w:rsidRPr="00AD23BE" w:rsidRDefault="006E21E8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6E21E8" w:rsidRPr="00421B33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6E21E8" w:rsidRPr="00BA6437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6E21E8" w:rsidRPr="00992B40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Pr="0057701D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6E21E8" w:rsidRPr="003F2DC5" w:rsidTr="00E1082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2F2C36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E21E8" w:rsidRPr="003F2DC5" w:rsidTr="00E1082A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4309A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E21E8" w:rsidRPr="003F2DC5" w:rsidTr="00E1082A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6D1812" w:rsidRDefault="006E21E8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8053AD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430635" w:rsidRDefault="006E21E8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6E21E8" w:rsidRPr="00430635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үстелдер, зертханалық жұмыстар және т.б.) кезінде тапсырмалардың орындалуы, аудиториядағы жұмыс белсенділігі бағаланады. Алынған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білім мен құзыреттілік бағаланады.</w:t>
            </w:r>
          </w:p>
          <w:p w:rsidR="006E21E8" w:rsidRPr="00E32800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E21E8" w:rsidRPr="003F2DC5" w:rsidTr="00E1082A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:rsidTr="00E1082A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:rsidTr="00E1082A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6E21E8" w:rsidRPr="00A74824" w:rsidRDefault="006E21E8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6E21E8" w:rsidRPr="00247473" w:rsidTr="00E1082A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6E21E8" w:rsidRPr="00E1082A" w:rsidRDefault="006E21E8" w:rsidP="002464ED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6E21E8" w:rsidRPr="00E1082A" w:rsidTr="00E1082A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6E21E8" w:rsidRPr="00E1082A" w:rsidTr="00E1082A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6E21E8" w:rsidRPr="00E1082A" w:rsidTr="00E1082A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6E21E8" w:rsidRPr="00E1082A" w:rsidTr="00E1082A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6E21E8" w:rsidRPr="00E1082A" w:rsidTr="00E1082A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r w:rsidRPr="00E1082A"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6E21E8" w:rsidRPr="00E1082A" w:rsidTr="00E1082A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247473" w:rsidRDefault="006E21E8" w:rsidP="002464ED">
            <w:pPr>
              <w:rPr>
                <w:sz w:val="16"/>
                <w:szCs w:val="16"/>
              </w:rPr>
            </w:pPr>
            <w:r w:rsidRPr="00247473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247473" w:rsidRDefault="006E21E8" w:rsidP="002464ED">
            <w:pPr>
              <w:rPr>
                <w:sz w:val="16"/>
                <w:szCs w:val="16"/>
              </w:rPr>
            </w:pPr>
            <w:r w:rsidRPr="00247473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247473" w:rsidRDefault="006E21E8" w:rsidP="002464ED">
            <w:pPr>
              <w:rPr>
                <w:sz w:val="16"/>
                <w:szCs w:val="16"/>
              </w:rPr>
            </w:pPr>
            <w:r w:rsidRPr="00247473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  <w:tr w:rsidR="0016460F" w:rsidRPr="00E1082A" w:rsidTr="0010300A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0F" w:rsidRPr="00247473" w:rsidRDefault="0016460F" w:rsidP="001A2D56">
            <w:pPr>
              <w:rPr>
                <w:sz w:val="16"/>
                <w:szCs w:val="16"/>
              </w:rPr>
            </w:pPr>
            <w:r w:rsidRPr="00247473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0F" w:rsidRPr="00247473" w:rsidRDefault="0016460F" w:rsidP="001A2D56">
            <w:pPr>
              <w:rPr>
                <w:sz w:val="16"/>
                <w:szCs w:val="16"/>
              </w:rPr>
            </w:pPr>
            <w:r w:rsidRPr="0024747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0F" w:rsidRPr="00247473" w:rsidRDefault="0016460F" w:rsidP="001A2D56">
            <w:pPr>
              <w:rPr>
                <w:sz w:val="16"/>
                <w:szCs w:val="16"/>
              </w:rPr>
            </w:pPr>
            <w:r w:rsidRPr="00247473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878" w:type="pct"/>
            <w:vMerge w:val="restart"/>
          </w:tcPr>
          <w:p w:rsidR="0016460F" w:rsidRPr="00122EF2" w:rsidRDefault="0016460F" w:rsidP="001A2D56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F" w:rsidRPr="00E1082A" w:rsidRDefault="0016460F" w:rsidP="002464E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F" w:rsidRPr="00E1082A" w:rsidRDefault="0016460F" w:rsidP="002464ED">
            <w:pPr>
              <w:rPr>
                <w:sz w:val="16"/>
                <w:szCs w:val="16"/>
              </w:rPr>
            </w:pPr>
          </w:p>
        </w:tc>
      </w:tr>
      <w:tr w:rsidR="0016460F" w:rsidRPr="00E1082A" w:rsidTr="0010300A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0F" w:rsidRPr="00247473" w:rsidRDefault="0016460F" w:rsidP="001A2D56">
            <w:pPr>
              <w:rPr>
                <w:sz w:val="16"/>
                <w:szCs w:val="16"/>
              </w:rPr>
            </w:pPr>
            <w:r w:rsidRPr="00247473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0F" w:rsidRPr="00247473" w:rsidRDefault="0016460F" w:rsidP="001A2D56">
            <w:pPr>
              <w:rPr>
                <w:sz w:val="16"/>
                <w:szCs w:val="16"/>
              </w:rPr>
            </w:pPr>
            <w:r w:rsidRPr="0024747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0F" w:rsidRPr="00247473" w:rsidRDefault="0016460F" w:rsidP="001A2D56">
            <w:pPr>
              <w:rPr>
                <w:sz w:val="16"/>
                <w:szCs w:val="16"/>
              </w:rPr>
            </w:pPr>
            <w:r w:rsidRPr="00247473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878" w:type="pct"/>
            <w:vMerge/>
          </w:tcPr>
          <w:p w:rsidR="0016460F" w:rsidRPr="00122EF2" w:rsidRDefault="0016460F" w:rsidP="001A2D5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F" w:rsidRPr="00E1082A" w:rsidRDefault="0016460F" w:rsidP="002464E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F" w:rsidRPr="00E1082A" w:rsidRDefault="0016460F" w:rsidP="002464ED">
            <w:pPr>
              <w:rPr>
                <w:sz w:val="16"/>
                <w:szCs w:val="16"/>
              </w:rPr>
            </w:pPr>
          </w:p>
        </w:tc>
      </w:tr>
      <w:tr w:rsidR="006E21E8" w:rsidRPr="00E1082A" w:rsidTr="00E1082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6E21E8" w:rsidRPr="00E1082A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>). Оқыту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E1082A">
              <w:rPr>
                <w:b/>
                <w:bCs/>
                <w:sz w:val="20"/>
                <w:szCs w:val="20"/>
              </w:rPr>
              <w:t>және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 w:rsidRPr="00E1082A"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 w:rsidRPr="00E1082A"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E1082A"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:rsidR="006E21E8" w:rsidRPr="00E1082A" w:rsidRDefault="006E21E8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5000" w:type="pct"/>
        <w:tblLook w:val="04A0"/>
      </w:tblPr>
      <w:tblGrid>
        <w:gridCol w:w="1712"/>
        <w:gridCol w:w="6418"/>
        <w:gridCol w:w="750"/>
        <w:gridCol w:w="691"/>
      </w:tblGrid>
      <w:tr w:rsidR="006E21E8" w:rsidRPr="00E1082A" w:rsidTr="00E1082A">
        <w:tc>
          <w:tcPr>
            <w:tcW w:w="905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3363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94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38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Макс.</w:t>
            </w:r>
          </w:p>
          <w:p w:rsidR="006E21E8" w:rsidRPr="00E1082A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1082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6E21E8" w:rsidRPr="00E1082A" w:rsidTr="00E1082A">
        <w:tc>
          <w:tcPr>
            <w:tcW w:w="5000" w:type="pct"/>
            <w:gridSpan w:val="4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 xml:space="preserve">МОДУЛЬ 1 </w:t>
            </w:r>
            <w:r w:rsidRPr="00E1082A">
              <w:rPr>
                <w:b/>
                <w:sz w:val="20"/>
                <w:szCs w:val="20"/>
                <w:lang w:val="kk-KZ"/>
              </w:rPr>
              <w:t>Атауы...</w:t>
            </w:r>
          </w:p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3363" w:type="pct"/>
            <w:shd w:val="clear" w:color="auto" w:fill="auto"/>
          </w:tcPr>
          <w:p w:rsidR="006E21E8" w:rsidRDefault="006E21E8" w:rsidP="002464ED">
            <w:pPr>
              <w:tabs>
                <w:tab w:val="left" w:pos="1276"/>
              </w:tabs>
            </w:pPr>
            <w:r w:rsidRPr="00EC5F56">
              <w:t xml:space="preserve">Д 1.   </w:t>
            </w:r>
            <w:proofErr w:type="spellStart"/>
            <w:r w:rsidRPr="00DE1020">
              <w:t>Кіріспе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Сызықтық және </w:t>
            </w:r>
            <w:proofErr w:type="spellStart"/>
            <w:r w:rsidRPr="00DE1020">
              <w:t>концентрлік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</w:t>
            </w:r>
            <w:proofErr w:type="spellEnd"/>
            <w:r w:rsidRPr="00DE1020">
              <w:t>.</w:t>
            </w:r>
          </w:p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C07FC" w:rsidRDefault="006E21E8" w:rsidP="002464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5F56">
              <w:t xml:space="preserve">СС 1.    </w:t>
            </w:r>
            <w:r w:rsidRPr="00DE1020">
              <w:t xml:space="preserve">Френель линзаларының </w:t>
            </w:r>
            <w:proofErr w:type="spellStart"/>
            <w:r w:rsidRPr="00DE1020">
              <w:t>профильдерін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r>
              <w:rPr>
                <w:lang w:val="kk-KZ"/>
              </w:rPr>
              <w:t xml:space="preserve">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Pr="00DE1020">
              <w:t xml:space="preserve">Френель </w:t>
            </w:r>
            <w:proofErr w:type="spellStart"/>
            <w:r w:rsidRPr="00DE1020">
              <w:t>линзалары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2.    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Концентрленген</w:t>
            </w:r>
            <w:proofErr w:type="spellEnd"/>
            <w:r w:rsidRPr="00DE1020">
              <w:t xml:space="preserve"> жарықтың қолдану аймақтары. концентратор </w:t>
            </w:r>
            <w:proofErr w:type="spellStart"/>
            <w:r w:rsidRPr="00DE1020">
              <w:t>апертурасы</w:t>
            </w:r>
            <w:proofErr w:type="spellEnd"/>
            <w:r w:rsidRPr="00DE1020">
              <w:t xml:space="preserve">. 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2.    </w:t>
            </w:r>
            <w:proofErr w:type="spellStart"/>
            <w:r>
              <w:t>П</w:t>
            </w:r>
            <w:r w:rsidRPr="00DE1020">
              <w:t>араболоидты</w:t>
            </w:r>
            <w:proofErr w:type="spellEnd"/>
            <w:r>
              <w:rPr>
                <w:lang w:val="kk-KZ"/>
              </w:rPr>
              <w:t xml:space="preserve"> концентратордын есебі.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DE1020">
              <w:t xml:space="preserve"> </w:t>
            </w:r>
            <w:r>
              <w:t xml:space="preserve">2. </w:t>
            </w:r>
            <w:r w:rsidRPr="00DE1020">
              <w:t xml:space="preserve">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6220F2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3.  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фоклиндер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</w:t>
            </w:r>
            <w:proofErr w:type="spellEnd"/>
            <w:r w:rsidRPr="00DE1020">
              <w:t xml:space="preserve"> өндірісінің </w:t>
            </w:r>
            <w:proofErr w:type="spellStart"/>
            <w:r w:rsidRPr="00DE1020">
              <w:t>технологиялары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олардың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модульдердің энергетикалық </w:t>
            </w:r>
            <w:proofErr w:type="spellStart"/>
            <w:r w:rsidRPr="00DE1020">
              <w:t>сипаттамаларын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эксперименттік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зерттеу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3.   </w:t>
            </w:r>
            <w:r w:rsidRPr="00DE1020">
              <w:t xml:space="preserve">Күн радиациясының </w:t>
            </w:r>
            <w:r>
              <w:rPr>
                <w:lang w:val="kk-KZ"/>
              </w:rPr>
              <w:t xml:space="preserve">энергия </w:t>
            </w:r>
            <w:proofErr w:type="spellStart"/>
            <w:r w:rsidRPr="00DE1020">
              <w:t>параметрлерін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proofErr w:type="gramStart"/>
            <w:r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85248" w:rsidRDefault="006E21E8" w:rsidP="002464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 w:rsidRPr="00EC5F56">
              <w:t xml:space="preserve">.   </w:t>
            </w:r>
            <w:r w:rsidRPr="00DE1020">
              <w:t xml:space="preserve">Күн </w:t>
            </w:r>
            <w:r>
              <w:rPr>
                <w:lang w:val="kk-KZ"/>
              </w:rPr>
              <w:t>энергия</w:t>
            </w:r>
            <w:r w:rsidRPr="00DE1020">
              <w:t xml:space="preserve">ның </w:t>
            </w:r>
            <w:r w:rsidRPr="00EC5F56">
              <w:t xml:space="preserve">стратегия бөлігі </w:t>
            </w:r>
            <w:proofErr w:type="spellStart"/>
            <w:r w:rsidRPr="00EC5F56">
              <w:t>ретінде</w:t>
            </w:r>
            <w:proofErr w:type="spellEnd"/>
            <w:r w:rsidRPr="00EC5F56">
              <w:t>. Онлайн.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4.   </w:t>
            </w:r>
            <w:proofErr w:type="spellStart"/>
            <w:r w:rsidRPr="00DE1020">
              <w:t>U-профильі</w:t>
            </w:r>
            <w:proofErr w:type="spellEnd"/>
            <w:r w:rsidRPr="00DE1020">
              <w:t xml:space="preserve"> бар </w:t>
            </w:r>
            <w:proofErr w:type="spellStart"/>
            <w:r w:rsidRPr="00DE1020">
              <w:t>цилиндрлік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</w:t>
            </w:r>
            <w:r w:rsidRPr="00DE1020">
              <w:t xml:space="preserve">. </w:t>
            </w:r>
            <w:proofErr w:type="spellStart"/>
            <w:r w:rsidRPr="00DE1020">
              <w:t>Фасетті</w:t>
            </w:r>
            <w:proofErr w:type="spellEnd"/>
            <w:r w:rsidRPr="00DE1020">
              <w:t xml:space="preserve"> U-тәрізді параболалық-цилиндрлік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4.   </w:t>
            </w:r>
            <w:r w:rsidRPr="00DE1020">
              <w:t xml:space="preserve">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E21E8" w:rsidRPr="0070769E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lastRenderedPageBreak/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Pr="00CD5D93">
              <w:rPr>
                <w:sz w:val="22"/>
                <w:szCs w:val="22"/>
              </w:rPr>
              <w:t xml:space="preserve">жұмыс </w:t>
            </w:r>
            <w:proofErr w:type="spellStart"/>
            <w:r w:rsidRPr="00CD5D93">
              <w:rPr>
                <w:sz w:val="22"/>
                <w:szCs w:val="22"/>
              </w:rPr>
              <w:t>істеу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принциптері</w:t>
            </w:r>
            <w:proofErr w:type="spellEnd"/>
            <w:r w:rsidRPr="00CD5D9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6E21E8" w:rsidRPr="003F2DC5" w:rsidTr="00E1082A">
        <w:trPr>
          <w:trHeight w:val="285"/>
        </w:trPr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СС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:rsidTr="00E1082A">
        <w:tc>
          <w:tcPr>
            <w:tcW w:w="5000" w:type="pct"/>
            <w:gridSpan w:val="4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Модуль 2 </w:t>
            </w:r>
            <w:r>
              <w:rPr>
                <w:lang w:val="kk-KZ"/>
              </w:rPr>
              <w:t>Концентраторлы фотоэлектрик батареялар</w:t>
            </w:r>
          </w:p>
          <w:p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6. </w:t>
            </w:r>
            <w:r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EC5F56">
              <w:t xml:space="preserve">    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6. </w:t>
            </w:r>
            <w:r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7.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</w:t>
            </w:r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7.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элементті есптеү.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EC5F56">
              <w:t xml:space="preserve">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   АБ 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Д 8..</w:t>
            </w:r>
            <w:r w:rsidRPr="00DE1020">
              <w:t xml:space="preserve"> 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 w:rsidRPr="00DE1020"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8. </w:t>
            </w:r>
            <w:r w:rsidRPr="00DE1020">
              <w:t xml:space="preserve">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lang w:val="kk-KZ"/>
              </w:rPr>
              <w:t xml:space="preserve"> Концентраторлы фотоэлектрик батареялар</w:t>
            </w:r>
            <w:r w:rsidRPr="00EC5F56">
              <w:t xml:space="preserve"> Онлайн.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9</w:t>
            </w:r>
          </w:p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9. </w:t>
            </w:r>
            <w:proofErr w:type="spellStart"/>
            <w:r w:rsidRPr="00DE1020">
              <w:t>Жартылай</w:t>
            </w:r>
            <w:proofErr w:type="spellEnd"/>
            <w:r w:rsidRPr="00DE1020">
              <w:t xml:space="preserve"> өткізгіш күн </w:t>
            </w:r>
            <w:proofErr w:type="spellStart"/>
            <w:r w:rsidRPr="00DE1020">
              <w:t>батареялары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Энергетикалық </w:t>
            </w:r>
            <w:proofErr w:type="spellStart"/>
            <w:r w:rsidRPr="00DE1020">
              <w:t>сипаттамасы</w:t>
            </w:r>
            <w:proofErr w:type="spellEnd"/>
            <w:r w:rsidRPr="00DE1020">
              <w:t xml:space="preserve">. Идеал күн батареясының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Тепе-теңдіксіз тасымалдаушылардың </w:t>
            </w:r>
            <w:proofErr w:type="spellStart"/>
            <w:r w:rsidRPr="00DE1020">
              <w:t>фотогенерациясы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9. </w:t>
            </w:r>
            <w:r>
              <w:rPr>
                <w:lang w:val="kk-KZ"/>
              </w:rPr>
              <w:t>Фототокті есептеү.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10. </w:t>
            </w:r>
            <w:r>
              <w:rPr>
                <w:lang w:val="kk-KZ"/>
              </w:rPr>
              <w:t>Каскадты</w:t>
            </w:r>
            <w:r w:rsidRPr="00DE1020">
              <w:t xml:space="preserve"> концентратор</w:t>
            </w:r>
            <w:r>
              <w:rPr>
                <w:lang w:val="kk-KZ"/>
              </w:rPr>
              <w:t>лы элемент</w:t>
            </w:r>
            <w:r w:rsidRPr="00DE1020">
              <w:t xml:space="preserve">. Фототок пен фотовольттің температураға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10. </w:t>
            </w:r>
            <w:r>
              <w:rPr>
                <w:lang w:val="kk-KZ"/>
              </w:rPr>
              <w:t>К</w:t>
            </w:r>
            <w:proofErr w:type="spellStart"/>
            <w:r w:rsidRPr="00DE1020">
              <w:t>онцентратор</w:t>
            </w:r>
            <w:proofErr w:type="spellEnd"/>
            <w:r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EC5F56">
              <w:t xml:space="preserve">. </w:t>
            </w:r>
            <w:r w:rsidRPr="00DE1020">
              <w:t xml:space="preserve">Фототок пен фотовольттің температураға тәуелділігі. </w:t>
            </w:r>
            <w:r w:rsidRPr="00EC5F56">
              <w:t xml:space="preserve"> офлайн.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E21E8" w:rsidRPr="003F2DC5" w:rsidTr="00E1082A">
        <w:trPr>
          <w:trHeight w:val="171"/>
        </w:trPr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5000" w:type="pct"/>
            <w:gridSpan w:val="4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t xml:space="preserve">Модуль 3 </w:t>
            </w:r>
            <w:r>
              <w:rPr>
                <w:lang w:val="kk-KZ"/>
              </w:rPr>
              <w:t>Гетероструктуралы және каскадты концентраторлы күн элементтер</w:t>
            </w:r>
            <w:r w:rsidRPr="00EC5F56">
              <w:t xml:space="preserve"> 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11. </w:t>
            </w:r>
            <w:r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11. Ресурс, </w:t>
            </w:r>
            <w:r>
              <w:rPr>
                <w:lang w:val="kk-KZ"/>
              </w:rPr>
              <w:t>температура</w:t>
            </w:r>
            <w:r w:rsidRPr="00EC5F56">
              <w:t>лық, құзыреттілік.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3363" w:type="pct"/>
            <w:shd w:val="clear" w:color="auto" w:fill="auto"/>
          </w:tcPr>
          <w:p w:rsidR="006E21E8" w:rsidRPr="00DE1020" w:rsidRDefault="006E21E8" w:rsidP="002464ED">
            <w:r w:rsidRPr="00EC5F56">
              <w:t xml:space="preserve">Д 12. </w:t>
            </w:r>
            <w:r>
              <w:rPr>
                <w:lang w:val="kk-KZ"/>
              </w:rPr>
              <w:t>Галлий арсенид негізіндегі</w:t>
            </w:r>
            <w:r w:rsidRPr="00DE1020">
              <w:t xml:space="preserve">гетероструктуралық СК. Фототок пен фотовольттің температураға тәуелділігі. Фил факторы және шоғырланған жарықтандырудағы күн батареяларының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</w:p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12. </w:t>
            </w:r>
            <w:r w:rsidRPr="00DE1020">
              <w:t>Фототок пен фотовольттың температураға тәуелділігі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13. </w:t>
            </w:r>
            <w:r w:rsidRPr="00DE1020">
              <w:t xml:space="preserve">А3В5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каскадты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батареясы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Фототок пен фотовольттің температураға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13. </w:t>
            </w:r>
            <w:r w:rsidRPr="00DE1020">
              <w:t xml:space="preserve">Токқа арналған </w:t>
            </w:r>
            <w:proofErr w:type="spellStart"/>
            <w:r w:rsidRPr="00DE1020">
              <w:t>каскадтарды</w:t>
            </w:r>
            <w:proofErr w:type="spellEnd"/>
            <w:r w:rsidRPr="00DE1020">
              <w:t xml:space="preserve"> үйлестіру</w:t>
            </w:r>
            <w:r>
              <w:rPr>
                <w:lang w:val="kk-KZ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ЛЗ 13. Жүйенің мақсаты.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C5F56">
              <w:t>СӨЖ</w:t>
            </w:r>
            <w:proofErr w:type="gramEnd"/>
            <w:r w:rsidRPr="00EC5F56">
              <w:t xml:space="preserve"> 3 Табысқа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14. </w:t>
            </w:r>
            <w:proofErr w:type="spellStart"/>
            <w:r w:rsidRPr="00DE1020">
              <w:t>Біріктірілген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фотоэлектрлік</w:t>
            </w:r>
            <w:proofErr w:type="spellEnd"/>
            <w:r w:rsidRPr="00DE1020">
              <w:t xml:space="preserve"> және </w:t>
            </w:r>
            <w:proofErr w:type="spellStart"/>
            <w:r w:rsidRPr="00DE1020">
              <w:t>жылу</w:t>
            </w:r>
            <w:proofErr w:type="spellEnd"/>
            <w:r w:rsidRPr="00DE1020">
              <w:t xml:space="preserve"> генераторы. Күн батареясының шоғырланған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14. </w:t>
            </w:r>
            <w:r>
              <w:rPr>
                <w:lang w:val="kk-KZ"/>
              </w:rPr>
              <w:t>Концентратор 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бағалау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C5F56">
              <w:t xml:space="preserve">Ұйымдастыру тәсілдерінің тиімділігінің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эссе,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E81E91" w:rsidRDefault="006E21E8" w:rsidP="002464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15. </w:t>
            </w:r>
            <w:r w:rsidRPr="00DE1020">
              <w:t xml:space="preserve">Күн концентраторларының конвертерлерінің экономикалық </w:t>
            </w:r>
            <w:proofErr w:type="spellStart"/>
            <w:r w:rsidRPr="00DE1020">
              <w:t>аспектілері</w:t>
            </w:r>
            <w:proofErr w:type="spellEnd"/>
            <w:r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СС 15. К</w:t>
            </w:r>
            <w:r>
              <w:rPr>
                <w:lang w:val="kk-KZ"/>
              </w:rPr>
              <w:t>онцентратордың к</w:t>
            </w:r>
            <w:r w:rsidRPr="00EC5F56">
              <w:t xml:space="preserve">ритикалық жұмыс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4662" w:type="pct"/>
            <w:gridSpan w:val="3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FFFFFF" w:themeFill="background1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338" w:type="pct"/>
            <w:shd w:val="clear" w:color="auto" w:fill="FFFFFF" w:themeFill="background1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FFFFFF" w:themeFill="background1"/>
          </w:tcPr>
          <w:p w:rsidR="006E21E8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338" w:type="pct"/>
            <w:shd w:val="clear" w:color="auto" w:fill="FFFFFF" w:themeFill="background1"/>
          </w:tcPr>
          <w:p w:rsidR="006E21E8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E21E8" w:rsidRPr="003F2DC5" w:rsidRDefault="006E21E8" w:rsidP="006E21E8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6E21E8" w:rsidRDefault="006E21E8" w:rsidP="006E21E8">
      <w:pPr>
        <w:ind w:left="1440"/>
        <w:rPr>
          <w:sz w:val="20"/>
          <w:szCs w:val="20"/>
        </w:rPr>
      </w:pPr>
    </w:p>
    <w:p w:rsidR="00E1082A" w:rsidRDefault="00E1082A" w:rsidP="006E21E8">
      <w:pPr>
        <w:ind w:left="1440"/>
        <w:rPr>
          <w:sz w:val="20"/>
          <w:szCs w:val="20"/>
        </w:rPr>
      </w:pPr>
    </w:p>
    <w:p w:rsidR="006E21E8" w:rsidRPr="003F2DC5" w:rsidRDefault="006E21E8" w:rsidP="006E21E8">
      <w:pPr>
        <w:jc w:val="both"/>
        <w:rPr>
          <w:sz w:val="20"/>
          <w:szCs w:val="20"/>
        </w:rPr>
      </w:pPr>
    </w:p>
    <w:p w:rsidR="00E1082A" w:rsidRPr="00E671E1" w:rsidRDefault="00E1082A" w:rsidP="00E1082A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E1082A" w:rsidRPr="0016460F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:rsidR="00E1082A" w:rsidRPr="0016460F" w:rsidRDefault="00E1082A" w:rsidP="00E1082A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Pr="0090036D" w:rsidRDefault="00836DDA" w:rsidP="00836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836DDA" w:rsidRPr="0090036D" w:rsidRDefault="00836DDA" w:rsidP="00836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836DDA" w:rsidRPr="00E13CFB" w:rsidRDefault="00836DDA" w:rsidP="00836DD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836DDA" w:rsidRPr="00E13CFB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836DDA" w:rsidRPr="00F76949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836DDA" w:rsidRPr="00F76949" w:rsidTr="00E70967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36DDA" w:rsidRPr="00763A87" w:rsidTr="00E70967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75375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0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0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763A87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36DDA" w:rsidRPr="00F76949" w:rsidTr="00E70967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5A3A91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Pr="00FD2C59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836DDA" w:rsidRPr="00F76949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836DDA" w:rsidRPr="00F76949" w:rsidTr="00E70967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36DDA" w:rsidRPr="000731D1" w:rsidTr="00E70967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75375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763A87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36DDA" w:rsidRPr="00F76949" w:rsidTr="00E70967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5A3A91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Pr="006164DE" w:rsidRDefault="00836DDA" w:rsidP="00836DDA">
      <w:pPr>
        <w:rPr>
          <w:sz w:val="20"/>
          <w:szCs w:val="20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Pr="006E21E8" w:rsidRDefault="00836DDA">
      <w:pPr>
        <w:rPr>
          <w:lang w:val="kk-KZ"/>
        </w:rPr>
      </w:pPr>
    </w:p>
    <w:sectPr w:rsidR="00836DDA" w:rsidRPr="006E21E8" w:rsidSect="00E1082A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E21E8"/>
    <w:rsid w:val="0016460F"/>
    <w:rsid w:val="002302DF"/>
    <w:rsid w:val="00247473"/>
    <w:rsid w:val="00294EA1"/>
    <w:rsid w:val="00403925"/>
    <w:rsid w:val="006E21E8"/>
    <w:rsid w:val="00732F64"/>
    <w:rsid w:val="0075274A"/>
    <w:rsid w:val="007A1E8B"/>
    <w:rsid w:val="00836DDA"/>
    <w:rsid w:val="00A053A7"/>
    <w:rsid w:val="00E1082A"/>
    <w:rsid w:val="00F7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rsid w:val="006E21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E21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6E21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E21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E21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E21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8"/>
    <w:rPr>
      <w:rFonts w:ascii="Times New Roman" w:eastAsia="Times New Roman" w:hAnsi="Times New Roman" w:cs="Times New Roman"/>
      <w:b/>
      <w:kern w:val="0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6E21E8"/>
    <w:rPr>
      <w:rFonts w:ascii="Times New Roman" w:eastAsia="Times New Roman" w:hAnsi="Times New Roman" w:cs="Times New Roman"/>
      <w:b/>
      <w:kern w:val="0"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rsid w:val="006E21E8"/>
    <w:rPr>
      <w:rFonts w:ascii="Times New Roman" w:eastAsia="Times New Roman" w:hAnsi="Times New Roman" w:cs="Times New Roman"/>
      <w:b/>
      <w:kern w:val="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6E21E8"/>
    <w:rPr>
      <w:rFonts w:ascii="Times New Roman" w:eastAsia="Times New Roman" w:hAnsi="Times New Roman" w:cs="Times New Roman"/>
      <w:b/>
      <w:kern w:val="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6E21E8"/>
    <w:rPr>
      <w:rFonts w:ascii="Times New Roman" w:eastAsia="Times New Roman" w:hAnsi="Times New Roman" w:cs="Times New Roman"/>
      <w:b/>
      <w:kern w:val="0"/>
      <w:lang w:val="ru-RU"/>
    </w:rPr>
  </w:style>
  <w:style w:type="character" w:customStyle="1" w:styleId="60">
    <w:name w:val="Заголовок 6 Знак"/>
    <w:basedOn w:val="a0"/>
    <w:link w:val="6"/>
    <w:rsid w:val="006E21E8"/>
    <w:rPr>
      <w:rFonts w:ascii="Times New Roman" w:eastAsia="Times New Roman" w:hAnsi="Times New Roman" w:cs="Times New Roman"/>
      <w:b/>
      <w:kern w:val="0"/>
      <w:sz w:val="20"/>
      <w:szCs w:val="20"/>
      <w:lang w:val="ru-RU"/>
    </w:rPr>
  </w:style>
  <w:style w:type="paragraph" w:customStyle="1" w:styleId="paragraph">
    <w:name w:val="paragraph"/>
    <w:basedOn w:val="a"/>
    <w:rsid w:val="006E21E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6E21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6E21E8"/>
    <w:rPr>
      <w:rFonts w:ascii="Times New Roman" w:eastAsia="Times New Roman" w:hAnsi="Times New Roman" w:cs="Times New Roman"/>
      <w:b/>
      <w:kern w:val="0"/>
      <w:sz w:val="72"/>
      <w:szCs w:val="72"/>
      <w:lang w:val="ru-RU"/>
    </w:rPr>
  </w:style>
  <w:style w:type="paragraph" w:styleId="a5">
    <w:name w:val="Subtitle"/>
    <w:basedOn w:val="a"/>
    <w:next w:val="a"/>
    <w:link w:val="a6"/>
    <w:rsid w:val="006E21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6E21E8"/>
    <w:rPr>
      <w:rFonts w:ascii="Georgia" w:eastAsia="Georgia" w:hAnsi="Georgia" w:cs="Georgia"/>
      <w:i/>
      <w:color w:val="666666"/>
      <w:kern w:val="0"/>
      <w:sz w:val="48"/>
      <w:szCs w:val="4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21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E8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9">
    <w:name w:val="Table Grid"/>
    <w:basedOn w:val="a1"/>
    <w:uiPriority w:val="39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E21E8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6E21E8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contentcontrolboundarysink">
    <w:name w:val="contentcontrolboundarysink"/>
    <w:basedOn w:val="a0"/>
    <w:rsid w:val="006E21E8"/>
  </w:style>
  <w:style w:type="character" w:customStyle="1" w:styleId="normaltextrun">
    <w:name w:val="normaltextrun"/>
    <w:basedOn w:val="a0"/>
    <w:rsid w:val="006E21E8"/>
  </w:style>
  <w:style w:type="character" w:customStyle="1" w:styleId="eop">
    <w:name w:val="eop"/>
    <w:basedOn w:val="a0"/>
    <w:rsid w:val="006E21E8"/>
  </w:style>
  <w:style w:type="paragraph" w:styleId="af1">
    <w:name w:val="Normal (Web)"/>
    <w:basedOn w:val="a"/>
    <w:uiPriority w:val="99"/>
    <w:semiHidden/>
    <w:unhideWhenUsed/>
    <w:rsid w:val="006E21E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ffa">
    <w:name w:val="ffa"/>
    <w:basedOn w:val="a0"/>
    <w:rsid w:val="00A053A7"/>
  </w:style>
  <w:style w:type="character" w:customStyle="1" w:styleId="ff9">
    <w:name w:val="ff9"/>
    <w:basedOn w:val="a0"/>
    <w:rsid w:val="00A053A7"/>
  </w:style>
  <w:style w:type="character" w:customStyle="1" w:styleId="ls1f">
    <w:name w:val="ls1f"/>
    <w:basedOn w:val="a0"/>
    <w:rsid w:val="00A053A7"/>
  </w:style>
  <w:style w:type="character" w:customStyle="1" w:styleId="ff7">
    <w:name w:val="ff7"/>
    <w:basedOn w:val="a0"/>
    <w:rsid w:val="00A053A7"/>
  </w:style>
  <w:style w:type="character" w:customStyle="1" w:styleId="af2">
    <w:name w:val="_"/>
    <w:basedOn w:val="a0"/>
    <w:rsid w:val="00A053A7"/>
  </w:style>
  <w:style w:type="character" w:customStyle="1" w:styleId="ls2c">
    <w:name w:val="ls2c"/>
    <w:basedOn w:val="a0"/>
    <w:rsid w:val="00A053A7"/>
  </w:style>
  <w:style w:type="character" w:customStyle="1" w:styleId="ls2d">
    <w:name w:val="ls2d"/>
    <w:basedOn w:val="a0"/>
    <w:rsid w:val="00A053A7"/>
  </w:style>
  <w:style w:type="character" w:customStyle="1" w:styleId="ls2e">
    <w:name w:val="ls2e"/>
    <w:basedOn w:val="a0"/>
    <w:rsid w:val="00A053A7"/>
  </w:style>
  <w:style w:type="character" w:customStyle="1" w:styleId="ls2f">
    <w:name w:val="ls2f"/>
    <w:basedOn w:val="a0"/>
    <w:rsid w:val="00A053A7"/>
  </w:style>
  <w:style w:type="character" w:customStyle="1" w:styleId="ls35">
    <w:name w:val="ls35"/>
    <w:basedOn w:val="a0"/>
    <w:rsid w:val="00A053A7"/>
  </w:style>
  <w:style w:type="character" w:customStyle="1" w:styleId="ls37">
    <w:name w:val="ls37"/>
    <w:basedOn w:val="a0"/>
    <w:rsid w:val="00A053A7"/>
  </w:style>
  <w:style w:type="character" w:customStyle="1" w:styleId="ls18">
    <w:name w:val="ls18"/>
    <w:basedOn w:val="a0"/>
    <w:rsid w:val="00A053A7"/>
  </w:style>
  <w:style w:type="character" w:customStyle="1" w:styleId="ls38">
    <w:name w:val="ls38"/>
    <w:basedOn w:val="a0"/>
    <w:rsid w:val="00A053A7"/>
  </w:style>
  <w:style w:type="character" w:customStyle="1" w:styleId="ff8">
    <w:name w:val="ff8"/>
    <w:basedOn w:val="a0"/>
    <w:rsid w:val="00A05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Сванбаев</dc:creator>
  <cp:lastModifiedBy>Ползователь</cp:lastModifiedBy>
  <cp:revision>5</cp:revision>
  <dcterms:created xsi:type="dcterms:W3CDTF">2023-09-21T10:30:00Z</dcterms:created>
  <dcterms:modified xsi:type="dcterms:W3CDTF">2023-09-29T11:32:00Z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32d131f6-1054-4781-bd23-5987fa093705</vt:lpwstr>
  </property>
</Properties>
</file>